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660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                               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="001A1A58">
        <w:rPr>
          <w:rFonts w:ascii="Liberation Serif" w:hAnsi="Liberation Serif" w:cs="Liberation Serif"/>
          <w:sz w:val="24"/>
          <w:szCs w:val="24"/>
        </w:rPr>
        <w:t xml:space="preserve">   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Финансовый отдел Администрации </w:t>
      </w:r>
    </w:p>
    <w:p w:rsidR="0003011C" w:rsidRPr="001A1A58" w:rsidRDefault="00EB3B75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                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                                          </w:t>
      </w:r>
      <w:r w:rsidR="00485E65" w:rsidRPr="001A1A58">
        <w:rPr>
          <w:rFonts w:ascii="Liberation Serif" w:hAnsi="Liberation Serif" w:cs="Liberation Serif"/>
          <w:sz w:val="24"/>
          <w:szCs w:val="24"/>
        </w:rPr>
        <w:t xml:space="preserve">    </w:t>
      </w:r>
      <w:r w:rsidR="005F3660" w:rsidRPr="001A1A58">
        <w:rPr>
          <w:rFonts w:ascii="Liberation Serif" w:hAnsi="Liberation Serif" w:cs="Liberation Serif"/>
          <w:sz w:val="24"/>
          <w:szCs w:val="24"/>
        </w:rPr>
        <w:t xml:space="preserve">Юргамышского 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муниципального округа </w:t>
      </w:r>
    </w:p>
    <w:p w:rsidR="005F3660" w:rsidRPr="001A1A58" w:rsidRDefault="0003011C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  <w:r w:rsidR="004C210D" w:rsidRPr="001A1A58">
        <w:rPr>
          <w:rFonts w:ascii="Liberation Serif" w:hAnsi="Liberation Serif" w:cs="Liberation Serif"/>
          <w:sz w:val="24"/>
          <w:szCs w:val="24"/>
        </w:rPr>
        <w:t xml:space="preserve">  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 Курганской области</w:t>
      </w: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b/>
          <w:sz w:val="24"/>
          <w:szCs w:val="24"/>
        </w:rPr>
      </w:pP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b/>
          <w:sz w:val="24"/>
          <w:szCs w:val="24"/>
        </w:rPr>
      </w:pPr>
    </w:p>
    <w:p w:rsidR="005F3660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A1A58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муниципальной программы Юргамышского </w:t>
      </w:r>
      <w:r w:rsidR="00DF749B" w:rsidRPr="001A1A58">
        <w:rPr>
          <w:rFonts w:ascii="Liberation Serif" w:hAnsi="Liberation Serif" w:cs="Liberation Serif"/>
          <w:b/>
          <w:sz w:val="24"/>
          <w:szCs w:val="24"/>
        </w:rPr>
        <w:t xml:space="preserve">муниципального округа </w:t>
      </w:r>
      <w:r w:rsidRPr="001A1A58">
        <w:rPr>
          <w:rFonts w:ascii="Liberation Serif" w:hAnsi="Liberation Serif" w:cs="Liberation Serif"/>
          <w:b/>
          <w:sz w:val="24"/>
          <w:szCs w:val="24"/>
        </w:rPr>
        <w:t xml:space="preserve">«Обеспечение жильем молодых семей в Юргамышском </w:t>
      </w:r>
      <w:r w:rsidR="00485E65" w:rsidRPr="001A1A58">
        <w:rPr>
          <w:rFonts w:ascii="Liberation Serif" w:hAnsi="Liberation Serif" w:cs="Liberation Serif"/>
          <w:b/>
          <w:sz w:val="24"/>
          <w:szCs w:val="24"/>
        </w:rPr>
        <w:t>муниципальном округе Курганской области</w:t>
      </w:r>
    </w:p>
    <w:p w:rsidR="005F3660" w:rsidRPr="001A1A58" w:rsidRDefault="005F3660" w:rsidP="001A1A58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Постановлением Администрации Юргамышского района от</w:t>
      </w:r>
      <w:r w:rsidR="00485E65" w:rsidRPr="001A1A58">
        <w:rPr>
          <w:rFonts w:ascii="Liberation Serif" w:hAnsi="Liberation Serif" w:cs="Liberation Serif"/>
          <w:sz w:val="24"/>
          <w:szCs w:val="24"/>
        </w:rPr>
        <w:t xml:space="preserve">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</w:t>
      </w:r>
      <w:r w:rsidR="00BC0614" w:rsidRPr="001A1A58">
        <w:rPr>
          <w:rFonts w:ascii="Liberation Serif" w:hAnsi="Liberation Serif" w:cs="Liberation Serif"/>
          <w:sz w:val="24"/>
          <w:szCs w:val="24"/>
        </w:rPr>
        <w:t>27.09.2022  года № 225</w:t>
      </w:r>
      <w:r w:rsidR="004C210D" w:rsidRPr="001A1A58">
        <w:rPr>
          <w:rFonts w:ascii="Liberation Serif" w:hAnsi="Liberation Serif" w:cs="Liberation Serif"/>
          <w:sz w:val="24"/>
          <w:szCs w:val="24"/>
        </w:rPr>
        <w:t xml:space="preserve">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утверждена муниципальная программа </w:t>
      </w:r>
      <w:r w:rsidR="00BC0614" w:rsidRPr="001A1A58">
        <w:rPr>
          <w:rFonts w:ascii="Liberation Serif" w:hAnsi="Liberation Serif" w:cs="Liberation Serif"/>
          <w:sz w:val="24"/>
          <w:szCs w:val="24"/>
        </w:rPr>
        <w:t xml:space="preserve">«Обеспечение жильем молодых семей в Юргамышском муниципальном округе Курганской области»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( далее Программа) 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Муниципальная Программа направлена на реализацию государственной программы РФ «Обеспечение доступным и комфортным жильем и коммунальными услугами граждан Российской Федерации», которая 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дома. 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Целью Программы является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условий.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Задачами Программы является обеспечение предоставления молодым семьям-участникам программы социальной выплаты на приобретение (строительство) жилья, 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займы, в том числе ипотечных жилищных кредитов для приобретения или строительства индивидуального жилья. 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Основными принципами реализации Программы являются добровольность участия в программе молодых семей, признание молодой  семьи нуждающейся в улучшении жилищных условий, возможность молодой семьи реализовать свое право на получение поддержки за счет средств, предоставляемых в рамках Программы из федерального бюджета, бюджета субъекта Российской Федерации на улучшение жилищных условий  только 1 раз.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Эффективность реализации Программы обеспечивается за счет прозрачности использования бюджетных средств, адресного предоставления социальных выплат.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Оценка эффективности реализации мер по обеспечению жильем молодых семей будет осуществляться на основе индикатора, которым является количество молодых семей, улучшивших жилищные условия.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 Численность молодежи в Юргамышском 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муниципальном округе </w:t>
      </w:r>
      <w:r w:rsidRPr="001A1A58">
        <w:rPr>
          <w:rFonts w:ascii="Liberation Serif" w:hAnsi="Liberation Serif" w:cs="Liberation Serif"/>
          <w:sz w:val="24"/>
          <w:szCs w:val="24"/>
        </w:rPr>
        <w:t>от 14 до 3</w:t>
      </w:r>
      <w:r w:rsidR="00391385" w:rsidRPr="001A1A58">
        <w:rPr>
          <w:rFonts w:ascii="Liberation Serif" w:hAnsi="Liberation Serif" w:cs="Liberation Serif"/>
          <w:sz w:val="24"/>
          <w:szCs w:val="24"/>
        </w:rPr>
        <w:t>5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лет составляет </w:t>
      </w:r>
      <w:r w:rsidR="006A7B08" w:rsidRPr="006A7B08">
        <w:rPr>
          <w:rFonts w:ascii="Liberation Serif" w:hAnsi="Liberation Serif" w:cs="Liberation Serif"/>
          <w:sz w:val="24"/>
          <w:szCs w:val="24"/>
        </w:rPr>
        <w:t>3100</w:t>
      </w:r>
      <w:r w:rsidRPr="006A7B08">
        <w:rPr>
          <w:rFonts w:ascii="Liberation Serif" w:hAnsi="Liberation Serif" w:cs="Liberation Serif"/>
          <w:sz w:val="24"/>
          <w:szCs w:val="24"/>
        </w:rPr>
        <w:t xml:space="preserve"> человек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, что составляет </w:t>
      </w:r>
      <w:r w:rsidR="006A7B08">
        <w:rPr>
          <w:rFonts w:ascii="Liberation Serif" w:hAnsi="Liberation Serif" w:cs="Liberation Serif"/>
          <w:sz w:val="24"/>
          <w:szCs w:val="24"/>
        </w:rPr>
        <w:t>22,1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 %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от общего числа населения, проживающего на территории </w:t>
      </w:r>
      <w:r w:rsidR="0003011C" w:rsidRPr="001A1A58">
        <w:rPr>
          <w:rFonts w:ascii="Liberation Serif" w:hAnsi="Liberation Serif" w:cs="Liberation Serif"/>
          <w:sz w:val="24"/>
          <w:szCs w:val="24"/>
        </w:rPr>
        <w:t>округа</w:t>
      </w:r>
      <w:r w:rsidRPr="001A1A58">
        <w:rPr>
          <w:rFonts w:ascii="Liberation Serif" w:hAnsi="Liberation Serif" w:cs="Liberation Serif"/>
          <w:sz w:val="24"/>
          <w:szCs w:val="24"/>
        </w:rPr>
        <w:t>. В 20</w:t>
      </w:r>
      <w:r w:rsidR="00391385" w:rsidRPr="001A1A58">
        <w:rPr>
          <w:rFonts w:ascii="Liberation Serif" w:hAnsi="Liberation Serif" w:cs="Liberation Serif"/>
          <w:sz w:val="24"/>
          <w:szCs w:val="24"/>
        </w:rPr>
        <w:t>2</w:t>
      </w:r>
      <w:r w:rsidR="006A7B08">
        <w:rPr>
          <w:rFonts w:ascii="Liberation Serif" w:hAnsi="Liberation Serif" w:cs="Liberation Serif"/>
          <w:sz w:val="24"/>
          <w:szCs w:val="24"/>
        </w:rPr>
        <w:t>5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году сертификат</w:t>
      </w:r>
      <w:r w:rsidR="00485E65" w:rsidRPr="001A1A58">
        <w:rPr>
          <w:rFonts w:ascii="Liberation Serif" w:hAnsi="Liberation Serif" w:cs="Liberation Serif"/>
          <w:sz w:val="24"/>
          <w:szCs w:val="24"/>
        </w:rPr>
        <w:t>ы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на строительство жилого дома</w:t>
      </w:r>
      <w:r w:rsidR="00391385" w:rsidRPr="001A1A58">
        <w:rPr>
          <w:rFonts w:ascii="Liberation Serif" w:hAnsi="Liberation Serif" w:cs="Liberation Serif"/>
          <w:sz w:val="24"/>
          <w:szCs w:val="24"/>
        </w:rPr>
        <w:t xml:space="preserve"> ( покупку)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</w:t>
      </w:r>
      <w:r w:rsidR="00DF749B" w:rsidRPr="001A1A58">
        <w:rPr>
          <w:rFonts w:ascii="Liberation Serif" w:hAnsi="Liberation Serif" w:cs="Liberation Serif"/>
          <w:sz w:val="24"/>
          <w:szCs w:val="24"/>
        </w:rPr>
        <w:t xml:space="preserve"> </w:t>
      </w:r>
      <w:r w:rsidR="006A7B08">
        <w:rPr>
          <w:rFonts w:ascii="Liberation Serif" w:hAnsi="Liberation Serif" w:cs="Liberation Serif"/>
          <w:sz w:val="24"/>
          <w:szCs w:val="24"/>
        </w:rPr>
        <w:t>выдали одной многодетной семье</w:t>
      </w:r>
      <w:r w:rsidR="00391385" w:rsidRPr="001A1A58">
        <w:rPr>
          <w:rFonts w:ascii="Liberation Serif" w:hAnsi="Liberation Serif" w:cs="Liberation Serif"/>
          <w:sz w:val="24"/>
          <w:szCs w:val="24"/>
        </w:rPr>
        <w:t>.</w:t>
      </w:r>
    </w:p>
    <w:p w:rsidR="005F3660" w:rsidRPr="001A1A58" w:rsidRDefault="005F3660" w:rsidP="001A1A58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      Успешное выполнение мероприятий Программы позволит обеспечить жильем молодые семьи, нуждающиеся в улучшении жилищных условий. Привлечь в жилищную сферу дополнительные финансовые средства кредитных и других организаций, а также собственные средства граждан. Развить и закрепить положительную демографическую тенденцию в Юргамышском </w:t>
      </w:r>
      <w:r w:rsidR="0003011C" w:rsidRPr="001A1A58">
        <w:rPr>
          <w:rFonts w:ascii="Liberation Serif" w:hAnsi="Liberation Serif" w:cs="Liberation Serif"/>
          <w:sz w:val="24"/>
          <w:szCs w:val="24"/>
        </w:rPr>
        <w:t>муниципальном округе Курганской области</w:t>
      </w:r>
      <w:r w:rsidRPr="001A1A58">
        <w:rPr>
          <w:rFonts w:ascii="Liberation Serif" w:hAnsi="Liberation Serif" w:cs="Liberation Serif"/>
          <w:sz w:val="24"/>
          <w:szCs w:val="24"/>
        </w:rPr>
        <w:t>. Укрепить семейные отношения и снизить уровень социальной напряженности в обществе.</w:t>
      </w: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b/>
          <w:sz w:val="24"/>
          <w:szCs w:val="24"/>
        </w:rPr>
      </w:pP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b/>
          <w:sz w:val="24"/>
          <w:szCs w:val="24"/>
        </w:rPr>
      </w:pPr>
    </w:p>
    <w:p w:rsidR="0003011C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A1A58">
        <w:rPr>
          <w:rFonts w:ascii="Liberation Serif" w:hAnsi="Liberation Serif" w:cs="Liberation Serif"/>
          <w:b/>
          <w:sz w:val="24"/>
          <w:szCs w:val="24"/>
        </w:rPr>
        <w:t>ОЦЕНКИ ЦЕЛЕВЫХ ИНДИКАТОРОВ МУНИЦИПАЛЬНОЙ ПРОГРАММЫ</w:t>
      </w:r>
    </w:p>
    <w:p w:rsidR="00485E65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A1A58">
        <w:rPr>
          <w:rFonts w:ascii="Liberation Serif" w:hAnsi="Liberation Serif" w:cs="Liberation Serif"/>
          <w:b/>
          <w:sz w:val="24"/>
          <w:szCs w:val="24"/>
        </w:rPr>
        <w:t xml:space="preserve">«Обеспечение жильем молодых семей в Юргамышском </w:t>
      </w:r>
      <w:r w:rsidR="00DF749B" w:rsidRPr="001A1A58">
        <w:rPr>
          <w:rFonts w:ascii="Liberation Serif" w:hAnsi="Liberation Serif" w:cs="Liberation Serif"/>
          <w:b/>
          <w:sz w:val="24"/>
          <w:szCs w:val="24"/>
        </w:rPr>
        <w:t xml:space="preserve">муниципальном округе </w:t>
      </w:r>
      <w:r w:rsidRPr="001A1A58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5F3660" w:rsidRPr="001A1A58" w:rsidRDefault="00485E65" w:rsidP="001A1A58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A1A58">
        <w:rPr>
          <w:rFonts w:ascii="Liberation Serif" w:hAnsi="Liberation Serif" w:cs="Liberation Serif"/>
          <w:b/>
          <w:sz w:val="24"/>
          <w:szCs w:val="24"/>
        </w:rPr>
        <w:t>Курганской области»</w:t>
      </w: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b/>
          <w:sz w:val="24"/>
          <w:szCs w:val="24"/>
        </w:rPr>
      </w:pPr>
    </w:p>
    <w:p w:rsidR="005F3660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>Форма 1. Оценка целевых индикаторов муниципальной программы (наименование муниципальной программы) за 20</w:t>
      </w:r>
      <w:r w:rsidR="00391385" w:rsidRPr="001A1A58">
        <w:rPr>
          <w:rFonts w:ascii="Liberation Serif" w:hAnsi="Liberation Serif" w:cs="Liberation Serif"/>
          <w:sz w:val="24"/>
          <w:szCs w:val="24"/>
        </w:rPr>
        <w:t>2</w:t>
      </w:r>
      <w:r w:rsidR="009D7091">
        <w:rPr>
          <w:rFonts w:ascii="Liberation Serif" w:hAnsi="Liberation Serif" w:cs="Liberation Serif"/>
          <w:sz w:val="24"/>
          <w:szCs w:val="24"/>
        </w:rPr>
        <w:t>5</w:t>
      </w:r>
      <w:bookmarkStart w:id="0" w:name="_GoBack"/>
      <w:bookmarkEnd w:id="0"/>
      <w:r w:rsidRPr="001A1A58">
        <w:rPr>
          <w:rFonts w:ascii="Liberation Serif" w:hAnsi="Liberation Serif" w:cs="Liberation Serif"/>
          <w:sz w:val="24"/>
          <w:szCs w:val="24"/>
        </w:rPr>
        <w:t xml:space="preserve"> год</w:t>
      </w:r>
    </w:p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1"/>
        <w:gridCol w:w="1287"/>
        <w:gridCol w:w="1692"/>
        <w:gridCol w:w="1418"/>
        <w:gridCol w:w="1134"/>
        <w:gridCol w:w="1138"/>
      </w:tblGrid>
      <w:tr w:rsidR="005F3660" w:rsidRPr="001A1A58" w:rsidTr="005F3660">
        <w:trPr>
          <w:trHeight w:val="400"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Наименование целевого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индикатора     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Единица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     Значение целевого индикатора       </w:t>
            </w:r>
          </w:p>
        </w:tc>
      </w:tr>
      <w:tr w:rsidR="005F3660" w:rsidRPr="001A1A58" w:rsidTr="00E12407">
        <w:trPr>
          <w:trHeight w:val="800"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60" w:rsidRPr="001A1A58" w:rsidRDefault="005F3660" w:rsidP="001A1A58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60" w:rsidRPr="001A1A58" w:rsidRDefault="005F3660" w:rsidP="001A1A58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Утверждено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муниципальной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программе </w:t>
            </w:r>
          </w:p>
          <w:p w:rsidR="005F3660" w:rsidRPr="001A1A58" w:rsidRDefault="005F3660" w:rsidP="006A7B0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на 20</w:t>
            </w:r>
            <w:r w:rsidR="00E21A3C" w:rsidRPr="001A1A5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A7B0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4C210D"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г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Достигнуто</w:t>
            </w:r>
          </w:p>
          <w:p w:rsidR="005F3660" w:rsidRPr="001A1A58" w:rsidRDefault="005F3660" w:rsidP="006A7B0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В 20</w:t>
            </w:r>
            <w:r w:rsidR="00E21A3C" w:rsidRPr="001A1A5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A7B0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году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E12407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Откло</w:t>
            </w:r>
            <w:r w:rsidR="005F3660"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нение, % 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Оценка 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баллах </w:t>
            </w:r>
          </w:p>
        </w:tc>
      </w:tr>
      <w:tr w:rsidR="005F3660" w:rsidRPr="001A1A58" w:rsidTr="00E12407"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1.Количество молодых семей, улучшивших жилищные условия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единица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4C210D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6A7B08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9D7091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</w:tr>
      <w:tr w:rsidR="005F3660" w:rsidRPr="001A1A58" w:rsidTr="00E12407">
        <w:trPr>
          <w:trHeight w:val="4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Иные целевые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индикаторы           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F3660" w:rsidRPr="001A1A58" w:rsidTr="00E12407">
        <w:trPr>
          <w:trHeight w:val="400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Итоговая сводная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оценка               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4C210D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4C210D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D7091"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</w:tr>
    </w:tbl>
    <w:p w:rsidR="005F3660" w:rsidRPr="001A1A58" w:rsidRDefault="005F3660" w:rsidP="001A1A58">
      <w:pPr>
        <w:pStyle w:val="a3"/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5A6FB9" w:rsidRPr="001A1A58" w:rsidRDefault="005A6FB9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5F3660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>Форма 3. Оценка эффективности муниципальной программы (наименование муниципальной программы) за 20</w:t>
      </w:r>
      <w:r w:rsidR="008E4E87" w:rsidRPr="001A1A58">
        <w:rPr>
          <w:rFonts w:ascii="Liberation Serif" w:hAnsi="Liberation Serif" w:cs="Liberation Serif"/>
          <w:sz w:val="24"/>
          <w:szCs w:val="24"/>
        </w:rPr>
        <w:t>2</w:t>
      </w:r>
      <w:r w:rsidR="006A7B08">
        <w:rPr>
          <w:rFonts w:ascii="Liberation Serif" w:hAnsi="Liberation Serif" w:cs="Liberation Serif"/>
          <w:sz w:val="24"/>
          <w:szCs w:val="24"/>
        </w:rPr>
        <w:t>5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год</w:t>
      </w:r>
    </w:p>
    <w:p w:rsidR="005F3660" w:rsidRPr="001A1A58" w:rsidRDefault="005F3660" w:rsidP="001A1A58">
      <w:pPr>
        <w:pStyle w:val="a3"/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7"/>
        <w:gridCol w:w="1516"/>
        <w:gridCol w:w="2311"/>
      </w:tblGrid>
      <w:tr w:rsidR="005F3660" w:rsidRPr="001A1A58" w:rsidTr="0003011C">
        <w:trPr>
          <w:trHeight w:val="10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Вывод об эффективности       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 муниципальной программы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Итоговая сводная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оценка (баллов)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Предложения по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дальнейшей  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реализации  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>муниципальной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программы</w:t>
            </w:r>
          </w:p>
        </w:tc>
      </w:tr>
      <w:tr w:rsidR="005F3660" w:rsidRPr="001A1A58" w:rsidTr="0003011C">
        <w:trPr>
          <w:trHeight w:val="10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.Ожидаемая эффективность не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br/>
              <w:t>достигнута по сравнению с  предыдущим годом по  показателям:</w:t>
            </w:r>
          </w:p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F3660" w:rsidRPr="001A1A58" w:rsidRDefault="005F3660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F3660" w:rsidRPr="001A1A58" w:rsidRDefault="009D7091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0" w:rsidRPr="001A1A58" w:rsidRDefault="009D7091" w:rsidP="001A1A5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Ожидаемая эффективность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1A1A58">
              <w:rPr>
                <w:rFonts w:ascii="Liberation Serif" w:hAnsi="Liberation Serif" w:cs="Liberation Serif"/>
                <w:sz w:val="24"/>
                <w:szCs w:val="24"/>
              </w:rPr>
              <w:t>достигнута</w:t>
            </w:r>
          </w:p>
        </w:tc>
      </w:tr>
    </w:tbl>
    <w:p w:rsidR="008E4E87" w:rsidRPr="001A1A58" w:rsidRDefault="008E4E87" w:rsidP="001A1A58">
      <w:pPr>
        <w:pStyle w:val="a3"/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8E4E87" w:rsidRPr="001A1A58" w:rsidRDefault="008E4E87" w:rsidP="001A1A58">
      <w:pPr>
        <w:pStyle w:val="a3"/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5F3660" w:rsidRPr="001A1A58" w:rsidRDefault="008E4E87" w:rsidP="001A1A58">
      <w:pPr>
        <w:pStyle w:val="a3"/>
        <w:spacing w:line="276" w:lineRule="auto"/>
        <w:rPr>
          <w:rFonts w:ascii="Liberation Serif" w:hAnsi="Liberation Serif" w:cs="Liberation Serif"/>
          <w:sz w:val="24"/>
          <w:szCs w:val="24"/>
        </w:rPr>
      </w:pPr>
      <w:r w:rsidRPr="001A1A58">
        <w:rPr>
          <w:rFonts w:ascii="Liberation Serif" w:hAnsi="Liberation Serif" w:cs="Liberation Serif"/>
          <w:sz w:val="24"/>
          <w:szCs w:val="24"/>
        </w:rPr>
        <w:t xml:space="preserve">Заместитель руководителя отдела по социальной политике                    </w:t>
      </w:r>
      <w:r w:rsidR="0003011C" w:rsidRPr="001A1A58">
        <w:rPr>
          <w:rFonts w:ascii="Liberation Serif" w:hAnsi="Liberation Serif" w:cs="Liberation Serif"/>
          <w:sz w:val="24"/>
          <w:szCs w:val="24"/>
        </w:rPr>
        <w:t xml:space="preserve">   </w:t>
      </w:r>
      <w:r w:rsidRPr="001A1A58">
        <w:rPr>
          <w:rFonts w:ascii="Liberation Serif" w:hAnsi="Liberation Serif" w:cs="Liberation Serif"/>
          <w:sz w:val="24"/>
          <w:szCs w:val="24"/>
        </w:rPr>
        <w:t xml:space="preserve">   О.В. Попова</w:t>
      </w:r>
    </w:p>
    <w:p w:rsidR="005F3660" w:rsidRPr="001A1A58" w:rsidRDefault="005F3660" w:rsidP="001A1A58">
      <w:pPr>
        <w:rPr>
          <w:rFonts w:ascii="Liberation Serif" w:hAnsi="Liberation Serif" w:cs="Liberation Serif"/>
          <w:sz w:val="24"/>
          <w:szCs w:val="24"/>
        </w:rPr>
      </w:pPr>
    </w:p>
    <w:p w:rsidR="002A4FB8" w:rsidRPr="001A1A58" w:rsidRDefault="002A4FB8" w:rsidP="001A1A58">
      <w:pPr>
        <w:rPr>
          <w:rFonts w:ascii="Liberation Serif" w:hAnsi="Liberation Serif" w:cs="Liberation Serif"/>
          <w:sz w:val="24"/>
          <w:szCs w:val="24"/>
        </w:rPr>
      </w:pPr>
    </w:p>
    <w:sectPr w:rsidR="002A4FB8" w:rsidRPr="001A1A58" w:rsidSect="002A4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5F3660"/>
    <w:rsid w:val="0003011C"/>
    <w:rsid w:val="00187601"/>
    <w:rsid w:val="001A1A58"/>
    <w:rsid w:val="001B7D99"/>
    <w:rsid w:val="002A4FB8"/>
    <w:rsid w:val="00305A6E"/>
    <w:rsid w:val="00391385"/>
    <w:rsid w:val="00485E65"/>
    <w:rsid w:val="004C210D"/>
    <w:rsid w:val="005A6FB9"/>
    <w:rsid w:val="005F3660"/>
    <w:rsid w:val="006A7B08"/>
    <w:rsid w:val="008E4E87"/>
    <w:rsid w:val="009D7091"/>
    <w:rsid w:val="00BC0614"/>
    <w:rsid w:val="00DF749B"/>
    <w:rsid w:val="00E12407"/>
    <w:rsid w:val="00E21A3C"/>
    <w:rsid w:val="00EB3B75"/>
    <w:rsid w:val="00F2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A85A"/>
  <w15:docId w15:val="{C1CF8535-A719-43E7-AF57-63D02675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66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7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K46C26</dc:creator>
  <cp:keywords/>
  <dc:description/>
  <cp:lastModifiedBy>FinOtdel</cp:lastModifiedBy>
  <cp:revision>13</cp:revision>
  <dcterms:created xsi:type="dcterms:W3CDTF">2022-01-25T09:18:00Z</dcterms:created>
  <dcterms:modified xsi:type="dcterms:W3CDTF">2026-02-18T09:13:00Z</dcterms:modified>
</cp:coreProperties>
</file>